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5710D" w:rsidRDefault="00F5710D" w:rsidP="00F5710D">
      <w:pPr>
        <w:jc w:val="center"/>
        <w:rPr>
          <w:b/>
          <w:lang w:val="kk-KZ"/>
        </w:rPr>
      </w:pPr>
    </w:p>
    <w:p w:rsidR="00F5710D" w:rsidRPr="008F168F" w:rsidRDefault="00D617BB" w:rsidP="00F5710D">
      <w:pPr>
        <w:jc w:val="center"/>
        <w:rPr>
          <w:b/>
          <w:lang w:val="kk-KZ"/>
        </w:rPr>
      </w:pPr>
      <w:r>
        <w:rPr>
          <w:b/>
          <w:lang w:val="kk-KZ"/>
        </w:rPr>
        <w:t xml:space="preserve">   </w:t>
      </w:r>
      <w:bookmarkStart w:id="0" w:name="_GoBack"/>
      <w:bookmarkEnd w:id="0"/>
      <w:r w:rsidR="00F5710D" w:rsidRPr="008F168F">
        <w:rPr>
          <w:b/>
          <w:lang w:val="kk-KZ"/>
        </w:rPr>
        <w:t>«Салтанат» бөбекжай-бақшасы» МКҚК</w:t>
      </w:r>
    </w:p>
    <w:p w:rsidR="00F5710D" w:rsidRDefault="00F5710D" w:rsidP="00F5710D">
      <w:pPr>
        <w:jc w:val="center"/>
        <w:rPr>
          <w:lang w:val="kk-KZ"/>
        </w:rPr>
      </w:pPr>
    </w:p>
    <w:p w:rsidR="00F5710D" w:rsidRDefault="00F5710D" w:rsidP="00F5710D">
      <w:pPr>
        <w:jc w:val="center"/>
        <w:rPr>
          <w:lang w:val="kk-KZ"/>
        </w:rPr>
      </w:pPr>
    </w:p>
    <w:p w:rsidR="00F5710D" w:rsidRDefault="00F5710D" w:rsidP="00F5710D">
      <w:pPr>
        <w:jc w:val="center"/>
        <w:rPr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2049145</wp:posOffset>
            </wp:positionH>
            <wp:positionV relativeFrom="margin">
              <wp:posOffset>919480</wp:posOffset>
            </wp:positionV>
            <wp:extent cx="2580005" cy="1746250"/>
            <wp:effectExtent l="19050" t="0" r="0" b="0"/>
            <wp:wrapTight wrapText="bothSides">
              <wp:wrapPolygon edited="0">
                <wp:start x="8293" y="236"/>
                <wp:lineTo x="6539" y="707"/>
                <wp:lineTo x="2233" y="3299"/>
                <wp:lineTo x="1435" y="5420"/>
                <wp:lineTo x="319" y="7540"/>
                <wp:lineTo x="-159" y="11075"/>
                <wp:lineTo x="957" y="15316"/>
                <wp:lineTo x="957" y="15788"/>
                <wp:lineTo x="3987" y="19558"/>
                <wp:lineTo x="8453" y="21443"/>
                <wp:lineTo x="9410" y="21443"/>
                <wp:lineTo x="11962" y="21443"/>
                <wp:lineTo x="12919" y="21443"/>
                <wp:lineTo x="17384" y="19558"/>
                <wp:lineTo x="17703" y="19087"/>
                <wp:lineTo x="20414" y="15788"/>
                <wp:lineTo x="20414" y="15316"/>
                <wp:lineTo x="21531" y="11782"/>
                <wp:lineTo x="21531" y="10368"/>
                <wp:lineTo x="21052" y="7776"/>
                <wp:lineTo x="21212" y="7776"/>
                <wp:lineTo x="19936" y="5420"/>
                <wp:lineTo x="19139" y="3535"/>
                <wp:lineTo x="14513" y="471"/>
                <wp:lineTo x="13078" y="236"/>
                <wp:lineTo x="8293" y="236"/>
              </wp:wrapPolygon>
            </wp:wrapTight>
            <wp:docPr id="3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005" cy="17462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F5710D" w:rsidRDefault="00F5710D" w:rsidP="00F5710D">
      <w:pPr>
        <w:jc w:val="center"/>
        <w:rPr>
          <w:lang w:val="kk-KZ"/>
        </w:rPr>
      </w:pPr>
    </w:p>
    <w:p w:rsidR="00F5710D" w:rsidRDefault="00F5710D" w:rsidP="00F5710D">
      <w:pPr>
        <w:jc w:val="center"/>
        <w:rPr>
          <w:lang w:val="kk-KZ"/>
        </w:rPr>
      </w:pPr>
    </w:p>
    <w:p w:rsidR="00F5710D" w:rsidRDefault="00F5710D" w:rsidP="00F5710D">
      <w:pPr>
        <w:jc w:val="center"/>
        <w:rPr>
          <w:lang w:val="kk-KZ"/>
        </w:rPr>
      </w:pPr>
    </w:p>
    <w:p w:rsidR="00F5710D" w:rsidRDefault="00F5710D" w:rsidP="00F5710D">
      <w:pPr>
        <w:jc w:val="center"/>
        <w:rPr>
          <w:lang w:val="kk-KZ"/>
        </w:rPr>
      </w:pPr>
    </w:p>
    <w:p w:rsidR="00F5710D" w:rsidRDefault="00F5710D" w:rsidP="00F5710D">
      <w:pPr>
        <w:jc w:val="center"/>
        <w:rPr>
          <w:lang w:val="kk-KZ"/>
        </w:rPr>
      </w:pPr>
    </w:p>
    <w:p w:rsidR="00F5710D" w:rsidRDefault="00F5710D" w:rsidP="00F5710D">
      <w:pPr>
        <w:jc w:val="center"/>
        <w:rPr>
          <w:lang w:val="kk-KZ"/>
        </w:rPr>
      </w:pPr>
    </w:p>
    <w:p w:rsidR="00F5710D" w:rsidRDefault="00F5710D" w:rsidP="00F5710D">
      <w:pPr>
        <w:jc w:val="center"/>
        <w:rPr>
          <w:lang w:val="kk-KZ"/>
        </w:rPr>
      </w:pPr>
    </w:p>
    <w:p w:rsidR="00F5710D" w:rsidRDefault="00F5710D" w:rsidP="00F5710D">
      <w:pPr>
        <w:jc w:val="center"/>
        <w:rPr>
          <w:lang w:val="kk-KZ"/>
        </w:rPr>
      </w:pPr>
    </w:p>
    <w:p w:rsidR="00F5710D" w:rsidRDefault="00F5710D" w:rsidP="00F5710D">
      <w:pPr>
        <w:jc w:val="center"/>
        <w:rPr>
          <w:lang w:val="kk-KZ"/>
        </w:rPr>
      </w:pPr>
    </w:p>
    <w:p w:rsidR="00F5710D" w:rsidRDefault="00F5710D" w:rsidP="00F5710D">
      <w:pPr>
        <w:jc w:val="center"/>
        <w:rPr>
          <w:lang w:val="kk-KZ"/>
        </w:rPr>
      </w:pPr>
    </w:p>
    <w:p w:rsidR="00F5710D" w:rsidRDefault="00F5710D" w:rsidP="00F5710D">
      <w:pPr>
        <w:jc w:val="center"/>
        <w:rPr>
          <w:lang w:val="kk-KZ"/>
        </w:rPr>
      </w:pPr>
    </w:p>
    <w:p w:rsidR="00F5710D" w:rsidRDefault="00F5710D" w:rsidP="00F5710D">
      <w:pPr>
        <w:jc w:val="center"/>
        <w:rPr>
          <w:lang w:val="kk-KZ"/>
        </w:rPr>
      </w:pPr>
    </w:p>
    <w:p w:rsidR="00F5710D" w:rsidRDefault="00F5710D" w:rsidP="00F5710D">
      <w:pPr>
        <w:jc w:val="center"/>
        <w:rPr>
          <w:lang w:val="kk-KZ"/>
        </w:rPr>
      </w:pPr>
    </w:p>
    <w:p w:rsidR="00F5710D" w:rsidRDefault="00F5710D" w:rsidP="00F5710D">
      <w:pPr>
        <w:jc w:val="center"/>
        <w:rPr>
          <w:lang w:val="kk-KZ"/>
        </w:rPr>
      </w:pPr>
    </w:p>
    <w:p w:rsidR="00F5710D" w:rsidRPr="00927C66" w:rsidRDefault="00F5710D" w:rsidP="00F5710D">
      <w:pPr>
        <w:jc w:val="center"/>
        <w:rPr>
          <w:sz w:val="32"/>
          <w:szCs w:val="32"/>
          <w:lang w:val="kk-KZ"/>
        </w:rPr>
      </w:pPr>
      <w:r w:rsidRPr="00927C66">
        <w:rPr>
          <w:b/>
          <w:sz w:val="32"/>
          <w:szCs w:val="32"/>
          <w:lang w:val="kk-KZ"/>
        </w:rPr>
        <w:t>Ата-аналарға арналған</w:t>
      </w:r>
    </w:p>
    <w:p w:rsidR="00F5710D" w:rsidRPr="00927C66" w:rsidRDefault="00B56748" w:rsidP="00323431">
      <w:pPr>
        <w:spacing w:line="276" w:lineRule="auto"/>
        <w:jc w:val="center"/>
        <w:rPr>
          <w:b/>
          <w:caps/>
          <w:sz w:val="32"/>
          <w:szCs w:val="32"/>
          <w:lang w:val="kk-KZ"/>
        </w:rPr>
      </w:pPr>
      <w:r w:rsidRPr="00B56748">
        <w:rPr>
          <w:b/>
          <w:lang w:val="kk-KZ"/>
        </w:rPr>
        <w:t>«</w:t>
      </w:r>
      <w:r w:rsidR="00323431" w:rsidRPr="00323431">
        <w:rPr>
          <w:b/>
          <w:lang w:val="kk-KZ"/>
        </w:rPr>
        <w:t>ТӘРБИЕЛЕУ ҮРДІСІНДЕ НЕНІ ІСТЕУГЕ БОЛАДЫ ЖӘНЕ БОЛМАЙДЫ?</w:t>
      </w:r>
      <w:r w:rsidRPr="00B56748">
        <w:rPr>
          <w:b/>
          <w:lang w:val="kk-KZ"/>
        </w:rPr>
        <w:t>»</w:t>
      </w:r>
      <w:r w:rsidRPr="00B56748">
        <w:rPr>
          <w:lang w:val="kk-KZ"/>
        </w:rPr>
        <w:t xml:space="preserve"> </w:t>
      </w:r>
    </w:p>
    <w:p w:rsidR="00F5710D" w:rsidRPr="00927C66" w:rsidRDefault="00F5710D" w:rsidP="00F5710D">
      <w:pPr>
        <w:jc w:val="center"/>
        <w:rPr>
          <w:b/>
          <w:sz w:val="32"/>
          <w:szCs w:val="32"/>
          <w:lang w:val="kk-KZ"/>
        </w:rPr>
      </w:pPr>
      <w:r w:rsidRPr="00927C66">
        <w:rPr>
          <w:b/>
          <w:sz w:val="32"/>
          <w:szCs w:val="32"/>
          <w:lang w:val="kk-KZ"/>
        </w:rPr>
        <w:t>тақырыбындағы кеңес</w:t>
      </w:r>
    </w:p>
    <w:p w:rsidR="00F5710D" w:rsidRPr="00A360A0" w:rsidRDefault="00F5710D" w:rsidP="00F5710D">
      <w:pPr>
        <w:rPr>
          <w:b/>
          <w:i/>
          <w:sz w:val="36"/>
          <w:lang w:val="kk-KZ"/>
        </w:rPr>
      </w:pPr>
    </w:p>
    <w:p w:rsidR="00F5710D" w:rsidRDefault="00F5710D" w:rsidP="00F5710D">
      <w:pPr>
        <w:jc w:val="center"/>
        <w:rPr>
          <w:b/>
          <w:lang w:val="kk-KZ"/>
        </w:rPr>
      </w:pPr>
    </w:p>
    <w:p w:rsidR="00F5710D" w:rsidRDefault="00F5710D" w:rsidP="00F5710D">
      <w:pPr>
        <w:jc w:val="center"/>
        <w:rPr>
          <w:b/>
          <w:lang w:val="kk-KZ"/>
        </w:rPr>
      </w:pPr>
    </w:p>
    <w:p w:rsidR="00F5710D" w:rsidRDefault="00F5710D" w:rsidP="00F5710D">
      <w:pPr>
        <w:jc w:val="center"/>
        <w:rPr>
          <w:b/>
          <w:lang w:val="kk-KZ"/>
        </w:rPr>
      </w:pPr>
    </w:p>
    <w:p w:rsidR="00F5710D" w:rsidRDefault="00F5710D" w:rsidP="00F5710D">
      <w:pPr>
        <w:jc w:val="center"/>
        <w:rPr>
          <w:b/>
          <w:lang w:val="kk-KZ"/>
        </w:rPr>
      </w:pPr>
    </w:p>
    <w:p w:rsidR="00F5710D" w:rsidRDefault="00F5710D" w:rsidP="00F5710D">
      <w:pPr>
        <w:jc w:val="center"/>
        <w:rPr>
          <w:b/>
          <w:lang w:val="kk-KZ"/>
        </w:rPr>
      </w:pPr>
    </w:p>
    <w:p w:rsidR="00F5710D" w:rsidRDefault="00F5710D" w:rsidP="00F5710D">
      <w:pPr>
        <w:jc w:val="center"/>
        <w:rPr>
          <w:b/>
          <w:lang w:val="kk-KZ"/>
        </w:rPr>
      </w:pPr>
    </w:p>
    <w:p w:rsidR="00F5710D" w:rsidRDefault="00F5710D" w:rsidP="00F5710D">
      <w:pPr>
        <w:jc w:val="center"/>
        <w:rPr>
          <w:b/>
          <w:lang w:val="kk-KZ"/>
        </w:rPr>
      </w:pPr>
    </w:p>
    <w:p w:rsidR="00F5710D" w:rsidRDefault="00F5710D" w:rsidP="00F5710D">
      <w:pPr>
        <w:jc w:val="center"/>
        <w:rPr>
          <w:b/>
          <w:lang w:val="kk-KZ"/>
        </w:rPr>
      </w:pPr>
    </w:p>
    <w:p w:rsidR="00F5710D" w:rsidRDefault="00F5710D" w:rsidP="00F5710D">
      <w:pPr>
        <w:jc w:val="center"/>
        <w:rPr>
          <w:b/>
          <w:lang w:val="kk-KZ"/>
        </w:rPr>
      </w:pPr>
    </w:p>
    <w:p w:rsidR="00F5710D" w:rsidRDefault="00F5710D" w:rsidP="00F5710D">
      <w:pPr>
        <w:jc w:val="center"/>
        <w:rPr>
          <w:b/>
          <w:lang w:val="kk-KZ"/>
        </w:rPr>
      </w:pPr>
    </w:p>
    <w:p w:rsidR="00F5710D" w:rsidRDefault="00F5710D" w:rsidP="00F5710D">
      <w:pPr>
        <w:jc w:val="center"/>
        <w:rPr>
          <w:b/>
          <w:lang w:val="kk-KZ"/>
        </w:rPr>
      </w:pPr>
      <w:r>
        <w:rPr>
          <w:b/>
          <w:lang w:val="kk-KZ"/>
        </w:rPr>
        <w:t xml:space="preserve">                                                                      Педагог-психолог: </w:t>
      </w:r>
      <w:r w:rsidR="009A6D8B">
        <w:rPr>
          <w:b/>
          <w:lang w:val="kk-KZ"/>
        </w:rPr>
        <w:t>Садирова А.Ж</w:t>
      </w:r>
    </w:p>
    <w:p w:rsidR="00F5710D" w:rsidRDefault="00F5710D" w:rsidP="00F5710D">
      <w:pPr>
        <w:jc w:val="center"/>
        <w:rPr>
          <w:b/>
          <w:lang w:val="kk-KZ"/>
        </w:rPr>
      </w:pPr>
    </w:p>
    <w:p w:rsidR="00F5710D" w:rsidRDefault="00F5710D" w:rsidP="00F5710D">
      <w:pPr>
        <w:jc w:val="center"/>
        <w:rPr>
          <w:b/>
          <w:lang w:val="kk-KZ"/>
        </w:rPr>
      </w:pPr>
    </w:p>
    <w:p w:rsidR="00F5710D" w:rsidRDefault="00F5710D" w:rsidP="00F5710D">
      <w:pPr>
        <w:jc w:val="center"/>
        <w:rPr>
          <w:b/>
          <w:lang w:val="kk-KZ"/>
        </w:rPr>
      </w:pPr>
    </w:p>
    <w:p w:rsidR="00F5710D" w:rsidRDefault="00F5710D" w:rsidP="00F5710D">
      <w:pPr>
        <w:jc w:val="center"/>
        <w:rPr>
          <w:b/>
          <w:lang w:val="kk-KZ"/>
        </w:rPr>
      </w:pPr>
    </w:p>
    <w:p w:rsidR="00F5710D" w:rsidRDefault="00F5710D" w:rsidP="00F5710D">
      <w:pPr>
        <w:jc w:val="center"/>
        <w:rPr>
          <w:b/>
          <w:lang w:val="kk-KZ"/>
        </w:rPr>
      </w:pPr>
    </w:p>
    <w:p w:rsidR="00F5710D" w:rsidRDefault="00F5710D" w:rsidP="00F5710D">
      <w:pPr>
        <w:jc w:val="center"/>
        <w:rPr>
          <w:b/>
          <w:lang w:val="kk-KZ"/>
        </w:rPr>
      </w:pPr>
    </w:p>
    <w:p w:rsidR="00F5710D" w:rsidRDefault="00F5710D" w:rsidP="00F5710D">
      <w:pPr>
        <w:jc w:val="center"/>
        <w:rPr>
          <w:b/>
          <w:lang w:val="kk-KZ"/>
        </w:rPr>
      </w:pPr>
    </w:p>
    <w:p w:rsidR="00F5710D" w:rsidRDefault="00F5710D" w:rsidP="00F5710D">
      <w:pPr>
        <w:jc w:val="center"/>
        <w:rPr>
          <w:b/>
          <w:lang w:val="kk-KZ"/>
        </w:rPr>
      </w:pPr>
    </w:p>
    <w:p w:rsidR="00F5710D" w:rsidRDefault="00F5710D" w:rsidP="00F5710D">
      <w:pPr>
        <w:jc w:val="center"/>
        <w:rPr>
          <w:b/>
          <w:lang w:val="kk-KZ"/>
        </w:rPr>
      </w:pPr>
    </w:p>
    <w:p w:rsidR="00F5710D" w:rsidRDefault="00F5710D" w:rsidP="00F5710D">
      <w:pPr>
        <w:jc w:val="center"/>
        <w:rPr>
          <w:b/>
          <w:lang w:val="kk-KZ"/>
        </w:rPr>
      </w:pPr>
    </w:p>
    <w:p w:rsidR="00F5710D" w:rsidRDefault="00F5710D" w:rsidP="00F5710D">
      <w:pPr>
        <w:jc w:val="center"/>
        <w:rPr>
          <w:b/>
          <w:lang w:val="kk-KZ"/>
        </w:rPr>
      </w:pPr>
      <w:r>
        <w:rPr>
          <w:b/>
          <w:lang w:val="kk-KZ"/>
        </w:rPr>
        <w:t xml:space="preserve">Петропавл қаласы, </w:t>
      </w:r>
    </w:p>
    <w:p w:rsidR="00F5710D" w:rsidRDefault="00F5710D" w:rsidP="00F5710D">
      <w:pPr>
        <w:jc w:val="center"/>
        <w:rPr>
          <w:b/>
          <w:lang w:val="kk-KZ"/>
        </w:rPr>
      </w:pPr>
      <w:r>
        <w:rPr>
          <w:b/>
          <w:lang w:val="kk-KZ"/>
        </w:rPr>
        <w:t>20</w:t>
      </w:r>
      <w:r w:rsidR="009A6D8B">
        <w:rPr>
          <w:b/>
          <w:lang w:val="kk-KZ"/>
        </w:rPr>
        <w:t>2</w:t>
      </w:r>
      <w:r w:rsidR="00D617BB">
        <w:rPr>
          <w:b/>
          <w:lang w:val="kk-KZ"/>
        </w:rPr>
        <w:t>4</w:t>
      </w:r>
      <w:r>
        <w:rPr>
          <w:b/>
          <w:lang w:val="kk-KZ"/>
        </w:rPr>
        <w:t>-20</w:t>
      </w:r>
      <w:r w:rsidR="009A6D8B">
        <w:rPr>
          <w:b/>
          <w:lang w:val="kk-KZ"/>
        </w:rPr>
        <w:t>2</w:t>
      </w:r>
      <w:r w:rsidR="00D617BB">
        <w:rPr>
          <w:b/>
          <w:lang w:val="kk-KZ"/>
        </w:rPr>
        <w:t>5</w:t>
      </w:r>
      <w:r>
        <w:rPr>
          <w:b/>
          <w:lang w:val="kk-KZ"/>
        </w:rPr>
        <w:t xml:space="preserve"> оқу жылы</w:t>
      </w:r>
    </w:p>
    <w:p w:rsidR="00A53C8D" w:rsidRDefault="00A53C8D" w:rsidP="00F5710D">
      <w:pPr>
        <w:jc w:val="center"/>
        <w:rPr>
          <w:b/>
          <w:lang w:val="kk-KZ"/>
        </w:rPr>
      </w:pPr>
    </w:p>
    <w:p w:rsidR="00A53C8D" w:rsidRDefault="00A53C8D" w:rsidP="00F5710D">
      <w:pPr>
        <w:jc w:val="center"/>
        <w:rPr>
          <w:b/>
          <w:lang w:val="kk-KZ"/>
        </w:rPr>
      </w:pPr>
      <w:r>
        <w:rPr>
          <w:b/>
          <w:lang w:val="kk-KZ"/>
        </w:rPr>
        <w:lastRenderedPageBreak/>
        <w:t>«ТӘРБИЕДЕГІ ТАЛАПТАР» АҚЫЛ-КЕҢЕСІ</w:t>
      </w:r>
    </w:p>
    <w:p w:rsidR="00791CBB" w:rsidRDefault="00791CBB" w:rsidP="00691B71">
      <w:pPr>
        <w:pStyle w:val="a5"/>
        <w:ind w:firstLine="567"/>
        <w:rPr>
          <w:lang w:val="kk-KZ"/>
        </w:rPr>
      </w:pPr>
    </w:p>
    <w:p w:rsidR="00323431" w:rsidRDefault="00323431" w:rsidP="00323431">
      <w:pPr>
        <w:pStyle w:val="a5"/>
        <w:rPr>
          <w:rStyle w:val="14"/>
          <w:rFonts w:eastAsiaTheme="minorHAnsi"/>
          <w:b w:val="0"/>
          <w:bCs w:val="0"/>
          <w:sz w:val="28"/>
          <w:szCs w:val="28"/>
        </w:rPr>
        <w:sectPr w:rsidR="00323431" w:rsidSect="00F5710D">
          <w:pgSz w:w="11906" w:h="16838" w:code="9"/>
          <w:pgMar w:top="720" w:right="720" w:bottom="720" w:left="720" w:header="709" w:footer="709" w:gutter="0"/>
          <w:paperSrc w:first="7"/>
          <w:pgBorders w:display="firstPage" w:offsetFrom="page">
            <w:top w:val="twistedLines1" w:sz="18" w:space="24" w:color="auto"/>
            <w:left w:val="twistedLines1" w:sz="18" w:space="24" w:color="auto"/>
            <w:bottom w:val="twistedLines1" w:sz="18" w:space="24" w:color="auto"/>
            <w:right w:val="twistedLines1" w:sz="18" w:space="24" w:color="auto"/>
          </w:pgBorders>
          <w:cols w:space="708"/>
          <w:docGrid w:linePitch="381"/>
        </w:sectPr>
      </w:pPr>
      <w:bookmarkStart w:id="1" w:name="bookmark1"/>
      <w:bookmarkStart w:id="2" w:name="bookmark0"/>
    </w:p>
    <w:p w:rsidR="00323431" w:rsidRPr="00D617BB" w:rsidRDefault="00323431" w:rsidP="00323431">
      <w:pPr>
        <w:pStyle w:val="a5"/>
        <w:jc w:val="center"/>
        <w:rPr>
          <w:i/>
          <w:lang w:val="kk-KZ"/>
        </w:rPr>
      </w:pPr>
      <w:r w:rsidRPr="00323431">
        <w:rPr>
          <w:rStyle w:val="14"/>
          <w:rFonts w:eastAsiaTheme="minorHAnsi"/>
          <w:bCs w:val="0"/>
          <w:i/>
          <w:sz w:val="28"/>
          <w:szCs w:val="28"/>
        </w:rPr>
        <w:t>істеңіЗ:</w:t>
      </w:r>
      <w:bookmarkEnd w:id="1"/>
    </w:p>
    <w:p w:rsidR="00323431" w:rsidRPr="00323431" w:rsidRDefault="00323431" w:rsidP="00323431">
      <w:pPr>
        <w:pStyle w:val="a5"/>
        <w:rPr>
          <w:rStyle w:val="23"/>
          <w:rFonts w:ascii="Times New Roman" w:hAnsi="Times New Roman" w:cs="Times New Roman"/>
          <w:sz w:val="28"/>
          <w:szCs w:val="28"/>
        </w:rPr>
      </w:pPr>
    </w:p>
    <w:p w:rsidR="00323431" w:rsidRPr="00323431" w:rsidRDefault="00323431" w:rsidP="00323431">
      <w:pPr>
        <w:pStyle w:val="a5"/>
        <w:numPr>
          <w:ilvl w:val="0"/>
          <w:numId w:val="10"/>
        </w:numPr>
        <w:tabs>
          <w:tab w:val="left" w:pos="284"/>
        </w:tabs>
        <w:ind w:left="0" w:firstLine="0"/>
      </w:pPr>
      <w:r>
        <w:rPr>
          <w:lang w:val="kk-KZ"/>
        </w:rPr>
        <w:t>Ұ</w:t>
      </w:r>
      <w:r w:rsidRPr="00323431">
        <w:rPr>
          <w:lang w:val="kk-KZ"/>
        </w:rPr>
        <w:t>л</w:t>
      </w:r>
      <w:r>
        <w:rPr>
          <w:lang w:val="kk-KZ"/>
        </w:rPr>
        <w:t>ың</w:t>
      </w:r>
      <w:r w:rsidRPr="00323431">
        <w:rPr>
          <w:lang w:val="kk-KZ"/>
        </w:rPr>
        <w:t>ызға, қызыңызға қуаныңыз</w:t>
      </w:r>
    </w:p>
    <w:p w:rsidR="00323431" w:rsidRPr="00323431" w:rsidRDefault="00323431" w:rsidP="00323431">
      <w:pPr>
        <w:pStyle w:val="a5"/>
        <w:numPr>
          <w:ilvl w:val="0"/>
          <w:numId w:val="10"/>
        </w:numPr>
        <w:tabs>
          <w:tab w:val="left" w:pos="284"/>
        </w:tabs>
        <w:ind w:left="0" w:firstLine="0"/>
      </w:pPr>
      <w:r>
        <w:rPr>
          <w:lang w:val="kk-KZ"/>
        </w:rPr>
        <w:t>Балаңызбен қамқоршы жә</w:t>
      </w:r>
      <w:r w:rsidRPr="00323431">
        <w:rPr>
          <w:lang w:val="kk-KZ"/>
        </w:rPr>
        <w:t>не мадақтаушы дауыста сөйлес</w:t>
      </w:r>
      <w:r>
        <w:rPr>
          <w:lang w:val="kk-KZ"/>
        </w:rPr>
        <w:t>і</w:t>
      </w:r>
      <w:r w:rsidRPr="00323431">
        <w:rPr>
          <w:lang w:val="kk-KZ"/>
        </w:rPr>
        <w:t>ңіз</w:t>
      </w:r>
    </w:p>
    <w:p w:rsidR="00323431" w:rsidRPr="00323431" w:rsidRDefault="00323431" w:rsidP="00323431">
      <w:pPr>
        <w:pStyle w:val="a5"/>
        <w:numPr>
          <w:ilvl w:val="0"/>
          <w:numId w:val="10"/>
        </w:numPr>
        <w:tabs>
          <w:tab w:val="left" w:pos="284"/>
        </w:tabs>
        <w:ind w:left="0" w:firstLine="0"/>
      </w:pPr>
      <w:r w:rsidRPr="00323431">
        <w:rPr>
          <w:lang w:val="kk-KZ"/>
        </w:rPr>
        <w:t xml:space="preserve">Балаңыз сізбен сөйлескенде </w:t>
      </w:r>
      <w:r w:rsidRPr="00323431">
        <w:rPr>
          <w:rStyle w:val="0pt"/>
          <w:rFonts w:eastAsiaTheme="minorHAnsi"/>
          <w:sz w:val="28"/>
          <w:szCs w:val="28"/>
        </w:rPr>
        <w:t>он</w:t>
      </w:r>
      <w:r>
        <w:rPr>
          <w:rStyle w:val="0pt"/>
          <w:rFonts w:eastAsiaTheme="minorHAnsi"/>
          <w:sz w:val="28"/>
          <w:szCs w:val="28"/>
        </w:rPr>
        <w:t>ың</w:t>
      </w:r>
      <w:r w:rsidRPr="00323431">
        <w:rPr>
          <w:rStyle w:val="0pt"/>
          <w:rFonts w:eastAsiaTheme="minorHAnsi"/>
          <w:sz w:val="28"/>
          <w:szCs w:val="28"/>
        </w:rPr>
        <w:t xml:space="preserve"> </w:t>
      </w:r>
      <w:r w:rsidRPr="00323431">
        <w:rPr>
          <w:lang w:val="kk-KZ"/>
        </w:rPr>
        <w:t xml:space="preserve">сөзін </w:t>
      </w:r>
      <w:r w:rsidRPr="00323431">
        <w:rPr>
          <w:rStyle w:val="0pt"/>
          <w:rFonts w:eastAsiaTheme="minorHAnsi"/>
          <w:sz w:val="28"/>
          <w:szCs w:val="28"/>
        </w:rPr>
        <w:t xml:space="preserve">мұқият </w:t>
      </w:r>
      <w:r w:rsidRPr="00323431">
        <w:rPr>
          <w:lang w:val="kk-KZ"/>
        </w:rPr>
        <w:t>тыңдаңыз</w:t>
      </w:r>
    </w:p>
    <w:p w:rsidR="00323431" w:rsidRPr="00323431" w:rsidRDefault="00323431" w:rsidP="00323431">
      <w:pPr>
        <w:pStyle w:val="a5"/>
        <w:numPr>
          <w:ilvl w:val="0"/>
          <w:numId w:val="10"/>
        </w:numPr>
        <w:tabs>
          <w:tab w:val="left" w:pos="284"/>
        </w:tabs>
        <w:ind w:left="0" w:firstLine="0"/>
      </w:pPr>
      <w:r w:rsidRPr="00323431">
        <w:rPr>
          <w:lang w:val="kk-KZ"/>
        </w:rPr>
        <w:t>Балаға қатысты нақ</w:t>
      </w:r>
      <w:r>
        <w:rPr>
          <w:lang w:val="kk-KZ"/>
        </w:rPr>
        <w:t>т</w:t>
      </w:r>
      <w:r w:rsidRPr="00323431">
        <w:rPr>
          <w:lang w:val="kk-KZ"/>
        </w:rPr>
        <w:t>ы және айқын талаптар қойыңыз</w:t>
      </w:r>
    </w:p>
    <w:p w:rsidR="00323431" w:rsidRPr="00323431" w:rsidRDefault="00323431" w:rsidP="00323431">
      <w:pPr>
        <w:pStyle w:val="a5"/>
        <w:numPr>
          <w:ilvl w:val="0"/>
          <w:numId w:val="10"/>
        </w:numPr>
        <w:tabs>
          <w:tab w:val="left" w:pos="284"/>
        </w:tabs>
        <w:ind w:left="0" w:firstLine="0"/>
      </w:pPr>
      <w:r w:rsidRPr="00323431">
        <w:rPr>
          <w:lang w:val="kk-KZ"/>
        </w:rPr>
        <w:t>Балаңызбен сөйлескен кезде зат</w:t>
      </w:r>
      <w:r>
        <w:rPr>
          <w:lang w:val="kk-KZ"/>
        </w:rPr>
        <w:t>т</w:t>
      </w:r>
      <w:r w:rsidRPr="00323431">
        <w:rPr>
          <w:lang w:val="kk-KZ"/>
        </w:rPr>
        <w:t>арды, олардың белгілерін ж</w:t>
      </w:r>
      <w:r>
        <w:rPr>
          <w:lang w:val="kk-KZ"/>
        </w:rPr>
        <w:t>ә</w:t>
      </w:r>
      <w:r w:rsidRPr="00323431">
        <w:rPr>
          <w:lang w:val="kk-KZ"/>
        </w:rPr>
        <w:t>не олармен әрекет ету қимылдарын көбірек айтыңыз</w:t>
      </w:r>
    </w:p>
    <w:p w:rsidR="00323431" w:rsidRPr="00323431" w:rsidRDefault="00323431" w:rsidP="00323431">
      <w:pPr>
        <w:pStyle w:val="a5"/>
        <w:numPr>
          <w:ilvl w:val="0"/>
          <w:numId w:val="10"/>
        </w:numPr>
        <w:tabs>
          <w:tab w:val="left" w:pos="284"/>
        </w:tabs>
        <w:ind w:left="0" w:firstLine="0"/>
      </w:pPr>
      <w:r w:rsidRPr="00323431">
        <w:rPr>
          <w:lang w:val="kk-KZ"/>
        </w:rPr>
        <w:t>Сіздің түсініктемелеріңіз қарапайым ж</w:t>
      </w:r>
      <w:r>
        <w:rPr>
          <w:lang w:val="kk-KZ"/>
        </w:rPr>
        <w:t>ә</w:t>
      </w:r>
      <w:r w:rsidRPr="00323431">
        <w:rPr>
          <w:lang w:val="kk-KZ"/>
        </w:rPr>
        <w:t>не түсінікті болуы тиіс</w:t>
      </w:r>
    </w:p>
    <w:p w:rsidR="00323431" w:rsidRPr="00323431" w:rsidRDefault="00323431" w:rsidP="00323431">
      <w:pPr>
        <w:pStyle w:val="a5"/>
        <w:numPr>
          <w:ilvl w:val="0"/>
          <w:numId w:val="10"/>
        </w:numPr>
        <w:tabs>
          <w:tab w:val="left" w:pos="284"/>
        </w:tabs>
        <w:ind w:left="0" w:firstLine="0"/>
      </w:pPr>
      <w:r w:rsidRPr="00323431">
        <w:rPr>
          <w:lang w:val="kk-KZ"/>
        </w:rPr>
        <w:t>Нақ</w:t>
      </w:r>
      <w:r>
        <w:rPr>
          <w:lang w:val="kk-KZ"/>
        </w:rPr>
        <w:t>т</w:t>
      </w:r>
      <w:r w:rsidRPr="00323431">
        <w:rPr>
          <w:lang w:val="kk-KZ"/>
        </w:rPr>
        <w:t>ы ж</w:t>
      </w:r>
      <w:r>
        <w:rPr>
          <w:lang w:val="kk-KZ"/>
        </w:rPr>
        <w:t>ә</w:t>
      </w:r>
      <w:r w:rsidRPr="00323431">
        <w:rPr>
          <w:lang w:val="kk-KZ"/>
        </w:rPr>
        <w:t>не айқын сөйлеңіз</w:t>
      </w:r>
    </w:p>
    <w:p w:rsidR="00323431" w:rsidRPr="00323431" w:rsidRDefault="00323431" w:rsidP="00323431">
      <w:pPr>
        <w:pStyle w:val="a5"/>
        <w:numPr>
          <w:ilvl w:val="0"/>
          <w:numId w:val="10"/>
        </w:numPr>
        <w:tabs>
          <w:tab w:val="left" w:pos="284"/>
        </w:tabs>
        <w:ind w:left="0" w:firstLine="0"/>
      </w:pPr>
      <w:r w:rsidRPr="00323431">
        <w:rPr>
          <w:lang w:val="kk-KZ"/>
        </w:rPr>
        <w:t>Шыдамды болыңыз</w:t>
      </w:r>
    </w:p>
    <w:p w:rsidR="00323431" w:rsidRPr="00323431" w:rsidRDefault="00323431" w:rsidP="00323431">
      <w:pPr>
        <w:pStyle w:val="a5"/>
        <w:numPr>
          <w:ilvl w:val="0"/>
          <w:numId w:val="10"/>
        </w:numPr>
        <w:tabs>
          <w:tab w:val="left" w:pos="284"/>
        </w:tabs>
        <w:ind w:left="0" w:firstLine="0"/>
      </w:pPr>
      <w:r w:rsidRPr="00323431">
        <w:rPr>
          <w:lang w:val="kk-KZ"/>
        </w:rPr>
        <w:t xml:space="preserve">Алғашында </w:t>
      </w:r>
      <w:r w:rsidRPr="00323431">
        <w:t xml:space="preserve">«Не?» деп, </w:t>
      </w:r>
      <w:r w:rsidRPr="00323431">
        <w:rPr>
          <w:lang w:val="kk-KZ"/>
        </w:rPr>
        <w:t xml:space="preserve">кейін </w:t>
      </w:r>
      <w:r w:rsidRPr="00323431">
        <w:t xml:space="preserve">«Не </w:t>
      </w:r>
      <w:r w:rsidRPr="00323431">
        <w:rPr>
          <w:rStyle w:val="0pt"/>
          <w:rFonts w:eastAsiaTheme="minorHAnsi"/>
          <w:sz w:val="28"/>
          <w:szCs w:val="28"/>
        </w:rPr>
        <w:t xml:space="preserve">үшін?» </w:t>
      </w:r>
      <w:r w:rsidRPr="00323431">
        <w:t>ж</w:t>
      </w:r>
      <w:r>
        <w:rPr>
          <w:lang w:val="kk-KZ"/>
        </w:rPr>
        <w:t>ә</w:t>
      </w:r>
      <w:r w:rsidRPr="00323431">
        <w:t xml:space="preserve">не «Неге?» </w:t>
      </w:r>
      <w:r w:rsidRPr="00323431">
        <w:rPr>
          <w:lang w:val="kk-KZ"/>
        </w:rPr>
        <w:t>деп сұраңыз</w:t>
      </w:r>
    </w:p>
    <w:p w:rsidR="00323431" w:rsidRPr="00323431" w:rsidRDefault="00323431" w:rsidP="00323431">
      <w:pPr>
        <w:pStyle w:val="a5"/>
        <w:numPr>
          <w:ilvl w:val="0"/>
          <w:numId w:val="10"/>
        </w:numPr>
        <w:tabs>
          <w:tab w:val="left" w:pos="284"/>
        </w:tabs>
        <w:ind w:left="0" w:firstLine="0"/>
      </w:pPr>
      <w:r w:rsidRPr="00323431">
        <w:rPr>
          <w:rStyle w:val="0pt"/>
          <w:rFonts w:eastAsiaTheme="minorHAnsi"/>
          <w:sz w:val="28"/>
          <w:szCs w:val="28"/>
        </w:rPr>
        <w:t xml:space="preserve">Күн </w:t>
      </w:r>
      <w:r w:rsidRPr="00323431">
        <w:rPr>
          <w:lang w:val="kk-KZ"/>
        </w:rPr>
        <w:t xml:space="preserve">сайын балаға кітап </w:t>
      </w:r>
      <w:r w:rsidRPr="00323431">
        <w:rPr>
          <w:rStyle w:val="0pt"/>
          <w:rFonts w:eastAsiaTheme="minorHAnsi"/>
          <w:sz w:val="28"/>
          <w:szCs w:val="28"/>
        </w:rPr>
        <w:t xml:space="preserve">оқып </w:t>
      </w:r>
      <w:r w:rsidRPr="00323431">
        <w:rPr>
          <w:lang w:val="kk-KZ"/>
        </w:rPr>
        <w:t>беріңіз ж</w:t>
      </w:r>
      <w:r>
        <w:rPr>
          <w:lang w:val="kk-KZ"/>
        </w:rPr>
        <w:t>ә</w:t>
      </w:r>
      <w:r w:rsidRPr="00323431">
        <w:rPr>
          <w:lang w:val="kk-KZ"/>
        </w:rPr>
        <w:t xml:space="preserve">не </w:t>
      </w:r>
      <w:r w:rsidRPr="00323431">
        <w:rPr>
          <w:rStyle w:val="0pt"/>
          <w:rFonts w:eastAsiaTheme="minorHAnsi"/>
          <w:sz w:val="28"/>
          <w:szCs w:val="28"/>
        </w:rPr>
        <w:t xml:space="preserve">оны </w:t>
      </w:r>
      <w:r w:rsidRPr="00323431">
        <w:rPr>
          <w:lang w:val="kk-KZ"/>
        </w:rPr>
        <w:t>талқылаңыздар</w:t>
      </w:r>
    </w:p>
    <w:p w:rsidR="00323431" w:rsidRPr="00323431" w:rsidRDefault="00323431" w:rsidP="00323431">
      <w:pPr>
        <w:pStyle w:val="a5"/>
        <w:numPr>
          <w:ilvl w:val="0"/>
          <w:numId w:val="10"/>
        </w:numPr>
        <w:tabs>
          <w:tab w:val="left" w:pos="284"/>
        </w:tabs>
        <w:ind w:left="0" w:firstLine="0"/>
      </w:pPr>
      <w:r w:rsidRPr="00323431">
        <w:rPr>
          <w:lang w:val="kk-KZ"/>
        </w:rPr>
        <w:t>Қызығушьшығы мен білуге ұмтылысын марапаттаңыз</w:t>
      </w:r>
    </w:p>
    <w:p w:rsidR="00323431" w:rsidRPr="00323431" w:rsidRDefault="00323431" w:rsidP="00323431">
      <w:pPr>
        <w:pStyle w:val="a5"/>
        <w:numPr>
          <w:ilvl w:val="0"/>
          <w:numId w:val="10"/>
        </w:numPr>
        <w:tabs>
          <w:tab w:val="left" w:pos="284"/>
        </w:tabs>
        <w:ind w:left="0" w:firstLine="0"/>
      </w:pPr>
      <w:r w:rsidRPr="00323431">
        <w:rPr>
          <w:lang w:val="kk-KZ"/>
        </w:rPr>
        <w:t>Баланың сұрақ қоюға талпынысын мадақ</w:t>
      </w:r>
      <w:r>
        <w:rPr>
          <w:lang w:val="kk-KZ"/>
        </w:rPr>
        <w:t>т</w:t>
      </w:r>
      <w:r w:rsidRPr="00323431">
        <w:rPr>
          <w:lang w:val="kk-KZ"/>
        </w:rPr>
        <w:t>аңыз</w:t>
      </w:r>
    </w:p>
    <w:p w:rsidR="00323431" w:rsidRPr="00323431" w:rsidRDefault="00323431" w:rsidP="00323431">
      <w:pPr>
        <w:pStyle w:val="a5"/>
        <w:numPr>
          <w:ilvl w:val="0"/>
          <w:numId w:val="10"/>
        </w:numPr>
        <w:tabs>
          <w:tab w:val="left" w:pos="284"/>
        </w:tabs>
        <w:ind w:left="0" w:firstLine="0"/>
      </w:pPr>
      <w:r w:rsidRPr="00323431">
        <w:rPr>
          <w:lang w:val="kk-KZ"/>
        </w:rPr>
        <w:t>Балаң</w:t>
      </w:r>
      <w:r>
        <w:rPr>
          <w:lang w:val="kk-KZ"/>
        </w:rPr>
        <w:t>ыз</w:t>
      </w:r>
      <w:r w:rsidRPr="00323431">
        <w:rPr>
          <w:lang w:val="kk-KZ"/>
        </w:rPr>
        <w:t>ды жиі мақтаңыз</w:t>
      </w:r>
    </w:p>
    <w:p w:rsidR="00323431" w:rsidRPr="00323431" w:rsidRDefault="00323431" w:rsidP="00323431">
      <w:pPr>
        <w:pStyle w:val="a5"/>
        <w:numPr>
          <w:ilvl w:val="0"/>
          <w:numId w:val="10"/>
        </w:numPr>
        <w:tabs>
          <w:tab w:val="left" w:pos="284"/>
        </w:tabs>
        <w:ind w:left="0" w:firstLine="0"/>
      </w:pPr>
      <w:r w:rsidRPr="00323431">
        <w:rPr>
          <w:lang w:val="kk-KZ"/>
        </w:rPr>
        <w:t>Басқа балалармен ойнауын мадақ</w:t>
      </w:r>
      <w:r>
        <w:rPr>
          <w:lang w:val="kk-KZ"/>
        </w:rPr>
        <w:t>т</w:t>
      </w:r>
      <w:r w:rsidRPr="00323431">
        <w:rPr>
          <w:lang w:val="kk-KZ"/>
        </w:rPr>
        <w:t>аңыз</w:t>
      </w:r>
    </w:p>
    <w:p w:rsidR="00323431" w:rsidRPr="00323431" w:rsidRDefault="00323431" w:rsidP="00323431">
      <w:pPr>
        <w:pStyle w:val="a5"/>
        <w:numPr>
          <w:ilvl w:val="0"/>
          <w:numId w:val="10"/>
        </w:numPr>
        <w:tabs>
          <w:tab w:val="left" w:pos="284"/>
        </w:tabs>
        <w:ind w:left="0" w:firstLine="0"/>
      </w:pPr>
      <w:r w:rsidRPr="00323431">
        <w:rPr>
          <w:lang w:val="kk-KZ"/>
        </w:rPr>
        <w:t>Балада өзі айта алатын жаңа сезімдердің болуын қадағалаңыз</w:t>
      </w:r>
    </w:p>
    <w:p w:rsidR="00323431" w:rsidRPr="00323431" w:rsidRDefault="00323431" w:rsidP="00323431">
      <w:pPr>
        <w:pStyle w:val="a5"/>
        <w:numPr>
          <w:ilvl w:val="0"/>
          <w:numId w:val="10"/>
        </w:numPr>
        <w:tabs>
          <w:tab w:val="left" w:pos="284"/>
        </w:tabs>
        <w:ind w:left="0" w:firstLine="0"/>
      </w:pPr>
      <w:r w:rsidRPr="00323431">
        <w:rPr>
          <w:lang w:val="kk-KZ"/>
        </w:rPr>
        <w:t>Балаңызды сізбен бірге үй жұмыстарын істетуге т</w:t>
      </w:r>
      <w:r>
        <w:rPr>
          <w:lang w:val="kk-KZ"/>
        </w:rPr>
        <w:t>ыр</w:t>
      </w:r>
      <w:r w:rsidRPr="00323431">
        <w:rPr>
          <w:lang w:val="kk-KZ"/>
        </w:rPr>
        <w:t>ыс</w:t>
      </w:r>
      <w:r>
        <w:rPr>
          <w:lang w:val="kk-KZ"/>
        </w:rPr>
        <w:t>ың</w:t>
      </w:r>
      <w:r w:rsidRPr="00323431">
        <w:rPr>
          <w:lang w:val="kk-KZ"/>
        </w:rPr>
        <w:t>ыз</w:t>
      </w:r>
    </w:p>
    <w:p w:rsidR="00323431" w:rsidRPr="00323431" w:rsidRDefault="00323431" w:rsidP="00323431">
      <w:pPr>
        <w:pStyle w:val="a5"/>
        <w:numPr>
          <w:ilvl w:val="0"/>
          <w:numId w:val="10"/>
        </w:numPr>
        <w:tabs>
          <w:tab w:val="left" w:pos="284"/>
        </w:tabs>
        <w:ind w:left="0" w:firstLine="0"/>
      </w:pPr>
      <w:r w:rsidRPr="00323431">
        <w:rPr>
          <w:lang w:val="kk-KZ"/>
        </w:rPr>
        <w:t>Ол ұнатат</w:t>
      </w:r>
      <w:r>
        <w:rPr>
          <w:lang w:val="kk-KZ"/>
        </w:rPr>
        <w:t>ын</w:t>
      </w:r>
      <w:r w:rsidRPr="00323431">
        <w:rPr>
          <w:lang w:val="kk-KZ"/>
        </w:rPr>
        <w:t xml:space="preserve"> </w:t>
      </w:r>
      <w:r>
        <w:rPr>
          <w:lang w:val="kk-KZ"/>
        </w:rPr>
        <w:t>ә</w:t>
      </w:r>
      <w:r w:rsidRPr="00323431">
        <w:rPr>
          <w:lang w:val="kk-KZ"/>
        </w:rPr>
        <w:t>рекет түрлеріне қызығушылық білдіруге тырысыңыз</w:t>
      </w:r>
    </w:p>
    <w:p w:rsidR="00323431" w:rsidRPr="00323431" w:rsidRDefault="00323431" w:rsidP="00323431">
      <w:pPr>
        <w:pStyle w:val="a5"/>
        <w:numPr>
          <w:ilvl w:val="0"/>
          <w:numId w:val="10"/>
        </w:numPr>
        <w:tabs>
          <w:tab w:val="left" w:pos="284"/>
        </w:tabs>
        <w:ind w:left="0" w:firstLine="0"/>
      </w:pPr>
      <w:r>
        <w:rPr>
          <w:lang w:val="kk-KZ"/>
        </w:rPr>
        <w:t>Әзіл</w:t>
      </w:r>
      <w:r w:rsidRPr="00323431">
        <w:t xml:space="preserve"> </w:t>
      </w:r>
      <w:r w:rsidRPr="00323431">
        <w:rPr>
          <w:lang w:val="kk-KZ"/>
        </w:rPr>
        <w:t>сезімін жоғалтпаңыз</w:t>
      </w:r>
    </w:p>
    <w:p w:rsidR="00323431" w:rsidRPr="00323431" w:rsidRDefault="00323431" w:rsidP="00323431">
      <w:pPr>
        <w:pStyle w:val="a5"/>
        <w:numPr>
          <w:ilvl w:val="0"/>
          <w:numId w:val="10"/>
        </w:numPr>
        <w:tabs>
          <w:tab w:val="left" w:pos="284"/>
        </w:tabs>
        <w:ind w:left="0" w:firstLine="0"/>
      </w:pPr>
      <w:r w:rsidRPr="00323431">
        <w:rPr>
          <w:lang w:val="kk-KZ"/>
        </w:rPr>
        <w:t xml:space="preserve">Балаңызбен </w:t>
      </w:r>
      <w:r>
        <w:rPr>
          <w:lang w:val="kk-KZ"/>
        </w:rPr>
        <w:t>ә</w:t>
      </w:r>
      <w:r w:rsidRPr="00323431">
        <w:rPr>
          <w:lang w:val="kk-KZ"/>
        </w:rPr>
        <w:t>ртүрлі ойындар ойнаңыз</w:t>
      </w:r>
    </w:p>
    <w:p w:rsidR="00323431" w:rsidRPr="00323431" w:rsidRDefault="00323431" w:rsidP="00323431">
      <w:pPr>
        <w:pStyle w:val="a5"/>
        <w:numPr>
          <w:ilvl w:val="0"/>
          <w:numId w:val="10"/>
        </w:numPr>
        <w:tabs>
          <w:tab w:val="left" w:pos="284"/>
        </w:tabs>
        <w:ind w:left="0" w:firstLine="0"/>
      </w:pPr>
      <w:r w:rsidRPr="00323431">
        <w:rPr>
          <w:lang w:val="kk-KZ"/>
        </w:rPr>
        <w:t>Мамандармен, басқа ата-аналармен кеңесіңіз, тәрбие сұрақтар</w:t>
      </w:r>
      <w:r>
        <w:rPr>
          <w:lang w:val="kk-KZ"/>
        </w:rPr>
        <w:t>ын</w:t>
      </w:r>
      <w:r w:rsidRPr="00323431">
        <w:rPr>
          <w:lang w:val="kk-KZ"/>
        </w:rPr>
        <w:t>а арналған кітаптарды оқың</w:t>
      </w:r>
      <w:r>
        <w:rPr>
          <w:lang w:val="kk-KZ"/>
        </w:rPr>
        <w:t>ыз.</w:t>
      </w:r>
    </w:p>
    <w:p w:rsidR="00323431" w:rsidRDefault="00323431" w:rsidP="00323431">
      <w:pPr>
        <w:pStyle w:val="a5"/>
        <w:tabs>
          <w:tab w:val="left" w:pos="284"/>
        </w:tabs>
        <w:rPr>
          <w:lang w:val="kk-KZ"/>
        </w:rPr>
      </w:pPr>
    </w:p>
    <w:p w:rsidR="00323431" w:rsidRDefault="00323431" w:rsidP="00323431">
      <w:pPr>
        <w:pStyle w:val="a5"/>
        <w:tabs>
          <w:tab w:val="left" w:pos="284"/>
        </w:tabs>
        <w:rPr>
          <w:lang w:val="kk-KZ"/>
        </w:rPr>
      </w:pPr>
    </w:p>
    <w:p w:rsidR="00A53C8D" w:rsidRDefault="00A53C8D" w:rsidP="00323431">
      <w:pPr>
        <w:pStyle w:val="a5"/>
        <w:tabs>
          <w:tab w:val="left" w:pos="284"/>
        </w:tabs>
        <w:rPr>
          <w:lang w:val="kk-KZ"/>
        </w:rPr>
      </w:pPr>
    </w:p>
    <w:p w:rsidR="00A53C8D" w:rsidRPr="00A53C8D" w:rsidRDefault="00A53C8D" w:rsidP="00323431">
      <w:pPr>
        <w:pStyle w:val="a5"/>
        <w:tabs>
          <w:tab w:val="left" w:pos="284"/>
        </w:tabs>
        <w:rPr>
          <w:lang w:val="kk-KZ"/>
        </w:rPr>
      </w:pPr>
    </w:p>
    <w:bookmarkEnd w:id="2"/>
    <w:p w:rsidR="00323431" w:rsidRPr="00323431" w:rsidRDefault="00323431" w:rsidP="00323431">
      <w:pPr>
        <w:pStyle w:val="a5"/>
        <w:jc w:val="center"/>
        <w:rPr>
          <w:i/>
          <w:lang w:val="kk-KZ"/>
        </w:rPr>
      </w:pPr>
      <w:r w:rsidRPr="00323431">
        <w:rPr>
          <w:rStyle w:val="14"/>
          <w:rFonts w:eastAsiaTheme="minorHAnsi"/>
          <w:bCs w:val="0"/>
          <w:i/>
          <w:sz w:val="28"/>
          <w:szCs w:val="28"/>
        </w:rPr>
        <w:t>істе</w:t>
      </w:r>
      <w:r>
        <w:rPr>
          <w:rStyle w:val="14"/>
          <w:rFonts w:eastAsiaTheme="minorHAnsi"/>
          <w:bCs w:val="0"/>
          <w:i/>
          <w:sz w:val="28"/>
          <w:szCs w:val="28"/>
        </w:rPr>
        <w:t>ме</w:t>
      </w:r>
      <w:r w:rsidRPr="00323431">
        <w:rPr>
          <w:rStyle w:val="14"/>
          <w:rFonts w:eastAsiaTheme="minorHAnsi"/>
          <w:bCs w:val="0"/>
          <w:i/>
          <w:sz w:val="28"/>
          <w:szCs w:val="28"/>
        </w:rPr>
        <w:t>ңіЗ:</w:t>
      </w:r>
    </w:p>
    <w:p w:rsidR="00323431" w:rsidRDefault="00323431" w:rsidP="00323431">
      <w:pPr>
        <w:pStyle w:val="a5"/>
        <w:rPr>
          <w:lang w:val="kk-KZ"/>
        </w:rPr>
      </w:pPr>
    </w:p>
    <w:p w:rsidR="00323431" w:rsidRPr="00323431" w:rsidRDefault="00323431" w:rsidP="00323431">
      <w:pPr>
        <w:pStyle w:val="a5"/>
        <w:numPr>
          <w:ilvl w:val="0"/>
          <w:numId w:val="11"/>
        </w:numPr>
        <w:tabs>
          <w:tab w:val="left" w:pos="284"/>
        </w:tabs>
        <w:ind w:left="0" w:firstLine="0"/>
        <w:rPr>
          <w:lang w:val="kk-KZ"/>
        </w:rPr>
      </w:pPr>
      <w:r w:rsidRPr="00323431">
        <w:rPr>
          <w:lang w:val="kk-KZ"/>
        </w:rPr>
        <w:t>Балаңыздың сөзін бөлмеңіз, б</w:t>
      </w:r>
      <w:r>
        <w:rPr>
          <w:lang w:val="kk-KZ"/>
        </w:rPr>
        <w:t>ә</w:t>
      </w:r>
      <w:r w:rsidRPr="00323431">
        <w:rPr>
          <w:lang w:val="kk-KZ"/>
        </w:rPr>
        <w:t>рін түсіндім деп айтпаңыз, ол сөзін аяқ</w:t>
      </w:r>
      <w:r>
        <w:rPr>
          <w:lang w:val="kk-KZ"/>
        </w:rPr>
        <w:t>т</w:t>
      </w:r>
      <w:r w:rsidRPr="00323431">
        <w:rPr>
          <w:lang w:val="kk-KZ"/>
        </w:rPr>
        <w:t>амағанша теріс қарамаңыз, басқаша сөзбен айтқанда он</w:t>
      </w:r>
      <w:r>
        <w:rPr>
          <w:lang w:val="kk-KZ"/>
        </w:rPr>
        <w:t>ың</w:t>
      </w:r>
      <w:r w:rsidRPr="00323431">
        <w:rPr>
          <w:lang w:val="kk-KZ"/>
        </w:rPr>
        <w:t xml:space="preserve"> не айт</w:t>
      </w:r>
      <w:r>
        <w:rPr>
          <w:lang w:val="kk-KZ"/>
        </w:rPr>
        <w:t>ып</w:t>
      </w:r>
      <w:r w:rsidRPr="00323431">
        <w:rPr>
          <w:lang w:val="kk-KZ"/>
        </w:rPr>
        <w:t xml:space="preserve"> жатқандығы сізді аз қызыктырат</w:t>
      </w:r>
      <w:r>
        <w:rPr>
          <w:lang w:val="kk-KZ"/>
        </w:rPr>
        <w:t>ын</w:t>
      </w:r>
      <w:r w:rsidRPr="00323431">
        <w:rPr>
          <w:lang w:val="kk-KZ"/>
        </w:rPr>
        <w:t>дығ</w:t>
      </w:r>
      <w:r>
        <w:rPr>
          <w:lang w:val="kk-KZ"/>
        </w:rPr>
        <w:t>ын</w:t>
      </w:r>
      <w:r w:rsidRPr="00323431">
        <w:rPr>
          <w:lang w:val="kk-KZ"/>
        </w:rPr>
        <w:t xml:space="preserve"> оған білдіртпеңіз</w:t>
      </w:r>
    </w:p>
    <w:p w:rsidR="00323431" w:rsidRPr="00323431" w:rsidRDefault="00323431" w:rsidP="00323431">
      <w:pPr>
        <w:pStyle w:val="a5"/>
        <w:numPr>
          <w:ilvl w:val="0"/>
          <w:numId w:val="11"/>
        </w:numPr>
        <w:tabs>
          <w:tab w:val="left" w:pos="284"/>
        </w:tabs>
        <w:ind w:left="0" w:firstLine="0"/>
      </w:pPr>
      <w:r w:rsidRPr="00323431">
        <w:rPr>
          <w:lang w:val="kk-KZ"/>
        </w:rPr>
        <w:t>Көп сұрақ қоймаңыз</w:t>
      </w:r>
    </w:p>
    <w:p w:rsidR="00323431" w:rsidRPr="00323431" w:rsidRDefault="00323431" w:rsidP="00323431">
      <w:pPr>
        <w:pStyle w:val="a5"/>
        <w:numPr>
          <w:ilvl w:val="0"/>
          <w:numId w:val="11"/>
        </w:numPr>
        <w:tabs>
          <w:tab w:val="left" w:pos="284"/>
        </w:tabs>
        <w:ind w:left="0" w:firstLine="0"/>
      </w:pPr>
      <w:r w:rsidRPr="00323431">
        <w:rPr>
          <w:lang w:val="kk-KZ"/>
        </w:rPr>
        <w:t>Балаңызды дайын болмаған істі істетуге зорламаңыз</w:t>
      </w:r>
    </w:p>
    <w:p w:rsidR="00323431" w:rsidRPr="00323431" w:rsidRDefault="00323431" w:rsidP="00323431">
      <w:pPr>
        <w:pStyle w:val="a5"/>
        <w:numPr>
          <w:ilvl w:val="0"/>
          <w:numId w:val="11"/>
        </w:numPr>
        <w:tabs>
          <w:tab w:val="left" w:pos="284"/>
        </w:tabs>
        <w:ind w:left="0" w:firstLine="0"/>
      </w:pPr>
      <w:r w:rsidRPr="00323431">
        <w:rPr>
          <w:lang w:val="kk-KZ"/>
        </w:rPr>
        <w:t>Егер балаңыз бір орында тыныш отыра алмаса, шаршаса, көңілсіз болса, оны бірдеңе істетуге зорламаңыз</w:t>
      </w:r>
    </w:p>
    <w:p w:rsidR="00323431" w:rsidRPr="00323431" w:rsidRDefault="00323431" w:rsidP="00323431">
      <w:pPr>
        <w:pStyle w:val="a5"/>
        <w:numPr>
          <w:ilvl w:val="0"/>
          <w:numId w:val="11"/>
        </w:numPr>
        <w:tabs>
          <w:tab w:val="left" w:pos="284"/>
        </w:tabs>
        <w:ind w:left="0" w:firstLine="0"/>
      </w:pPr>
      <w:r w:rsidRPr="00323431">
        <w:rPr>
          <w:lang w:val="kk-KZ"/>
        </w:rPr>
        <w:t xml:space="preserve">Шектен </w:t>
      </w:r>
      <w:r>
        <w:rPr>
          <w:lang w:val="kk-KZ"/>
        </w:rPr>
        <w:t>тыс көп нә</w:t>
      </w:r>
      <w:r w:rsidRPr="00323431">
        <w:rPr>
          <w:lang w:val="kk-KZ"/>
        </w:rPr>
        <w:t>рсені талап етпеңіз - балаңыз ойыншықгарды дербес жинауға ж</w:t>
      </w:r>
      <w:r>
        <w:rPr>
          <w:lang w:val="kk-KZ"/>
        </w:rPr>
        <w:t>ә</w:t>
      </w:r>
      <w:r w:rsidRPr="00323431">
        <w:rPr>
          <w:lang w:val="kk-KZ"/>
        </w:rPr>
        <w:t>не бөлмені жиыстыруға үйренгенше біраз уақыт өтед</w:t>
      </w:r>
      <w:r>
        <w:rPr>
          <w:lang w:val="kk-KZ"/>
        </w:rPr>
        <w:t>і</w:t>
      </w:r>
    </w:p>
    <w:p w:rsidR="00323431" w:rsidRPr="00323431" w:rsidRDefault="00323431" w:rsidP="00323431">
      <w:pPr>
        <w:pStyle w:val="a5"/>
        <w:numPr>
          <w:ilvl w:val="0"/>
          <w:numId w:val="11"/>
        </w:numPr>
        <w:tabs>
          <w:tab w:val="left" w:pos="284"/>
        </w:tabs>
        <w:ind w:left="0" w:firstLine="0"/>
      </w:pPr>
      <w:r w:rsidRPr="00323431">
        <w:rPr>
          <w:lang w:val="kk-KZ"/>
        </w:rPr>
        <w:t>Көзбе көз, әсіресе басқа адамдард</w:t>
      </w:r>
      <w:r>
        <w:rPr>
          <w:lang w:val="kk-KZ"/>
        </w:rPr>
        <w:t>ың</w:t>
      </w:r>
      <w:r w:rsidRPr="00323431">
        <w:rPr>
          <w:lang w:val="kk-KZ"/>
        </w:rPr>
        <w:t xml:space="preserve"> көзінше балаңызды сынамаңыз</w:t>
      </w:r>
    </w:p>
    <w:p w:rsidR="00323431" w:rsidRPr="00323431" w:rsidRDefault="00323431" w:rsidP="00323431">
      <w:pPr>
        <w:pStyle w:val="a5"/>
        <w:numPr>
          <w:ilvl w:val="0"/>
          <w:numId w:val="11"/>
        </w:numPr>
        <w:tabs>
          <w:tab w:val="left" w:pos="284"/>
        </w:tabs>
        <w:ind w:left="0" w:firstLine="0"/>
      </w:pPr>
      <w:r w:rsidRPr="00323431">
        <w:rPr>
          <w:lang w:val="kk-KZ"/>
        </w:rPr>
        <w:t>Балаң</w:t>
      </w:r>
      <w:r>
        <w:rPr>
          <w:lang w:val="kk-KZ"/>
        </w:rPr>
        <w:t>ыз үшін көптеген ережелер ойласт</w:t>
      </w:r>
      <w:r w:rsidRPr="00323431">
        <w:rPr>
          <w:lang w:val="kk-KZ"/>
        </w:rPr>
        <w:t>ырмаңыз: ол оларға назар аудармайтын болады</w:t>
      </w:r>
    </w:p>
    <w:p w:rsidR="00323431" w:rsidRPr="00323431" w:rsidRDefault="00323431" w:rsidP="00323431">
      <w:pPr>
        <w:pStyle w:val="a5"/>
        <w:numPr>
          <w:ilvl w:val="0"/>
          <w:numId w:val="11"/>
        </w:numPr>
        <w:tabs>
          <w:tab w:val="left" w:pos="284"/>
        </w:tabs>
        <w:ind w:left="0" w:firstLine="0"/>
      </w:pPr>
      <w:r w:rsidRPr="00323431">
        <w:rPr>
          <w:lang w:val="kk-KZ"/>
        </w:rPr>
        <w:t>Балаңыздан барлық логикалық ережелерді, сезімдеріңізді, ой қорытындылар</w:t>
      </w:r>
      <w:r>
        <w:rPr>
          <w:lang w:val="kk-KZ"/>
        </w:rPr>
        <w:t>ың</w:t>
      </w:r>
      <w:r w:rsidRPr="00323431">
        <w:rPr>
          <w:lang w:val="kk-KZ"/>
        </w:rPr>
        <w:t>ызды ж</w:t>
      </w:r>
      <w:r>
        <w:rPr>
          <w:lang w:val="kk-KZ"/>
        </w:rPr>
        <w:t>ә</w:t>
      </w:r>
      <w:r w:rsidRPr="00323431">
        <w:rPr>
          <w:lang w:val="kk-KZ"/>
        </w:rPr>
        <w:t>не түсініктемелеріңізді түсінуін күтпең</w:t>
      </w:r>
      <w:r>
        <w:rPr>
          <w:lang w:val="kk-KZ"/>
        </w:rPr>
        <w:t>і</w:t>
      </w:r>
      <w:r w:rsidRPr="00323431">
        <w:rPr>
          <w:lang w:val="kk-KZ"/>
        </w:rPr>
        <w:t>з</w:t>
      </w:r>
    </w:p>
    <w:p w:rsidR="00323431" w:rsidRPr="00323431" w:rsidRDefault="00323431" w:rsidP="00323431">
      <w:pPr>
        <w:pStyle w:val="a5"/>
        <w:numPr>
          <w:ilvl w:val="0"/>
          <w:numId w:val="11"/>
        </w:numPr>
        <w:tabs>
          <w:tab w:val="left" w:pos="284"/>
        </w:tabs>
        <w:ind w:left="0" w:firstLine="0"/>
      </w:pPr>
      <w:r w:rsidRPr="00323431">
        <w:rPr>
          <w:lang w:val="kk-KZ"/>
        </w:rPr>
        <w:t>Балаңыз</w:t>
      </w:r>
      <w:r>
        <w:rPr>
          <w:lang w:val="kk-KZ"/>
        </w:rPr>
        <w:t>ды басқа балалармен, ағасымен (ә</w:t>
      </w:r>
      <w:r w:rsidRPr="00323431">
        <w:rPr>
          <w:lang w:val="kk-KZ"/>
        </w:rPr>
        <w:t>пкесімен), көршінің баласымен, достарымен немесе туыстармен салыстырмаңыз</w:t>
      </w:r>
    </w:p>
    <w:p w:rsidR="00323431" w:rsidRPr="00323431" w:rsidRDefault="00323431" w:rsidP="00323431">
      <w:pPr>
        <w:pStyle w:val="a5"/>
        <w:numPr>
          <w:ilvl w:val="0"/>
          <w:numId w:val="11"/>
        </w:numPr>
        <w:tabs>
          <w:tab w:val="left" w:pos="284"/>
        </w:tabs>
        <w:ind w:left="0" w:firstLine="0"/>
      </w:pPr>
      <w:r w:rsidRPr="00323431">
        <w:rPr>
          <w:lang w:val="kk-KZ"/>
        </w:rPr>
        <w:t>Балаңызд</w:t>
      </w:r>
      <w:r>
        <w:rPr>
          <w:lang w:val="kk-KZ"/>
        </w:rPr>
        <w:t>ың</w:t>
      </w:r>
      <w:r w:rsidRPr="00323431">
        <w:rPr>
          <w:lang w:val="kk-KZ"/>
        </w:rPr>
        <w:t xml:space="preserve"> дамуындағы келеңсіз өзгерістерге немесе дамуындағы кері </w:t>
      </w:r>
      <w:r w:rsidRPr="00323431">
        <w:rPr>
          <w:rStyle w:val="0pt"/>
          <w:rFonts w:eastAsia="Consolas"/>
          <w:sz w:val="28"/>
          <w:szCs w:val="28"/>
        </w:rPr>
        <w:t xml:space="preserve">кетуге </w:t>
      </w:r>
      <w:r w:rsidRPr="00323431">
        <w:rPr>
          <w:lang w:val="kk-KZ"/>
        </w:rPr>
        <w:t xml:space="preserve">бола </w:t>
      </w:r>
      <w:r w:rsidRPr="00323431">
        <w:rPr>
          <w:rStyle w:val="0pt"/>
          <w:rFonts w:eastAsia="Consolas"/>
          <w:sz w:val="28"/>
          <w:szCs w:val="28"/>
        </w:rPr>
        <w:t xml:space="preserve">шектен </w:t>
      </w:r>
      <w:r w:rsidRPr="00323431">
        <w:rPr>
          <w:lang w:val="kk-KZ"/>
        </w:rPr>
        <w:t>тыс мазасызданбаңыз</w:t>
      </w:r>
      <w:r>
        <w:rPr>
          <w:lang w:val="kk-KZ"/>
        </w:rPr>
        <w:t>.</w:t>
      </w:r>
    </w:p>
    <w:p w:rsidR="00323431" w:rsidRPr="00323431" w:rsidRDefault="00323431" w:rsidP="00323431">
      <w:pPr>
        <w:pStyle w:val="a5"/>
      </w:pPr>
    </w:p>
    <w:sectPr w:rsidR="00323431" w:rsidRPr="00323431" w:rsidSect="00323431">
      <w:type w:val="continuous"/>
      <w:pgSz w:w="11906" w:h="16838" w:code="9"/>
      <w:pgMar w:top="1417" w:right="1417" w:bottom="1417" w:left="851" w:header="709" w:footer="709" w:gutter="0"/>
      <w:paperSrc w:first="7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1B"/>
      </v:shape>
    </w:pict>
  </w:numPicBullet>
  <w:abstractNum w:abstractNumId="0" w15:restartNumberingAfterBreak="0">
    <w:nsid w:val="043F0EDA"/>
    <w:multiLevelType w:val="multilevel"/>
    <w:tmpl w:val="E500EE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7"/>
        <w:w w:val="100"/>
        <w:position w:val="0"/>
        <w:sz w:val="22"/>
        <w:szCs w:val="22"/>
        <w:u w:val="none"/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782850"/>
    <w:multiLevelType w:val="hybridMultilevel"/>
    <w:tmpl w:val="822A272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02EC4"/>
    <w:multiLevelType w:val="hybridMultilevel"/>
    <w:tmpl w:val="8746F8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1E34C1"/>
    <w:multiLevelType w:val="hybridMultilevel"/>
    <w:tmpl w:val="FF680606"/>
    <w:lvl w:ilvl="0" w:tplc="27E25FA4">
      <w:start w:val="1"/>
      <w:numFmt w:val="upperRoman"/>
      <w:lvlText w:val="%1-"/>
      <w:lvlJc w:val="left"/>
      <w:pPr>
        <w:ind w:left="1080" w:hanging="720"/>
      </w:pPr>
      <w:rPr>
        <w:rFonts w:eastAsia="Franklin Gothic Medium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24635"/>
    <w:multiLevelType w:val="hybridMultilevel"/>
    <w:tmpl w:val="8E1C62A4"/>
    <w:lvl w:ilvl="0" w:tplc="27E25FA4">
      <w:start w:val="1"/>
      <w:numFmt w:val="upperRoman"/>
      <w:lvlText w:val="%1-"/>
      <w:lvlJc w:val="left"/>
      <w:pPr>
        <w:ind w:left="1080" w:hanging="720"/>
      </w:pPr>
      <w:rPr>
        <w:rFonts w:eastAsia="Franklin Gothic Medium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77C44"/>
    <w:multiLevelType w:val="hybridMultilevel"/>
    <w:tmpl w:val="2946B6C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62232"/>
    <w:multiLevelType w:val="hybridMultilevel"/>
    <w:tmpl w:val="0BEA75B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1A23B3"/>
    <w:multiLevelType w:val="multilevel"/>
    <w:tmpl w:val="A75C1E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-15"/>
        <w:w w:val="100"/>
        <w:position w:val="0"/>
        <w:sz w:val="22"/>
        <w:szCs w:val="22"/>
        <w:u w:val="none"/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CB85260"/>
    <w:multiLevelType w:val="multilevel"/>
    <w:tmpl w:val="F4E6E534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2"/>
        <w:szCs w:val="22"/>
        <w:u w:val="none"/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28668D3"/>
    <w:multiLevelType w:val="hybridMultilevel"/>
    <w:tmpl w:val="50D453E0"/>
    <w:lvl w:ilvl="0" w:tplc="27E25FA4">
      <w:start w:val="1"/>
      <w:numFmt w:val="upperRoman"/>
      <w:lvlText w:val="%1-"/>
      <w:lvlJc w:val="left"/>
      <w:pPr>
        <w:ind w:left="1080" w:hanging="720"/>
      </w:pPr>
      <w:rPr>
        <w:rFonts w:eastAsia="Franklin Gothic Medium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726789"/>
    <w:multiLevelType w:val="hybridMultilevel"/>
    <w:tmpl w:val="8A428F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9"/>
  </w:num>
  <w:num w:numId="5">
    <w:abstractNumId w:val="3"/>
  </w:num>
  <w:num w:numId="6">
    <w:abstractNumId w:val="1"/>
  </w:num>
  <w:num w:numId="7">
    <w:abstractNumId w:val="0"/>
  </w:num>
  <w:num w:numId="8">
    <w:abstractNumId w:val="8"/>
  </w:num>
  <w:num w:numId="9">
    <w:abstractNumId w:val="7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drawingGridHorizontalSpacing w:val="14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3A38"/>
    <w:rsid w:val="00187CE9"/>
    <w:rsid w:val="00256BA5"/>
    <w:rsid w:val="00321B49"/>
    <w:rsid w:val="00323431"/>
    <w:rsid w:val="003241C4"/>
    <w:rsid w:val="005F2FFA"/>
    <w:rsid w:val="00640C57"/>
    <w:rsid w:val="00691B71"/>
    <w:rsid w:val="00696120"/>
    <w:rsid w:val="006E34C9"/>
    <w:rsid w:val="006F3397"/>
    <w:rsid w:val="0073382C"/>
    <w:rsid w:val="00791CBB"/>
    <w:rsid w:val="007F3A38"/>
    <w:rsid w:val="00820575"/>
    <w:rsid w:val="00852CE6"/>
    <w:rsid w:val="00917730"/>
    <w:rsid w:val="0099277E"/>
    <w:rsid w:val="009A6D8B"/>
    <w:rsid w:val="00A53C8D"/>
    <w:rsid w:val="00B56748"/>
    <w:rsid w:val="00C13167"/>
    <w:rsid w:val="00D617BB"/>
    <w:rsid w:val="00D7668D"/>
    <w:rsid w:val="00D91FF7"/>
    <w:rsid w:val="00DD6B5E"/>
    <w:rsid w:val="00E90AB0"/>
    <w:rsid w:val="00ED5C80"/>
    <w:rsid w:val="00F163E4"/>
    <w:rsid w:val="00F57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05971"/>
  <w15:docId w15:val="{DE6F8CA3-7BBB-4182-A4B8-C01E0CA0F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22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77E"/>
  </w:style>
  <w:style w:type="paragraph" w:styleId="1">
    <w:name w:val="heading 1"/>
    <w:basedOn w:val="a"/>
    <w:link w:val="10"/>
    <w:uiPriority w:val="9"/>
    <w:qFormat/>
    <w:rsid w:val="00791CBB"/>
    <w:pPr>
      <w:spacing w:before="100" w:beforeAutospacing="1" w:after="100" w:afterAutospacing="1" w:line="240" w:lineRule="auto"/>
      <w:jc w:val="left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1CBB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91CBB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1CBB"/>
    <w:rPr>
      <w:color w:val="0000FF"/>
      <w:u w:val="single"/>
    </w:rPr>
  </w:style>
  <w:style w:type="paragraph" w:styleId="a5">
    <w:name w:val="No Spacing"/>
    <w:uiPriority w:val="1"/>
    <w:qFormat/>
    <w:rsid w:val="00691B71"/>
    <w:pPr>
      <w:spacing w:line="240" w:lineRule="auto"/>
    </w:pPr>
  </w:style>
  <w:style w:type="character" w:customStyle="1" w:styleId="a6">
    <w:name w:val="Основной текст_"/>
    <w:basedOn w:val="a0"/>
    <w:link w:val="11"/>
    <w:rsid w:val="006E34C9"/>
    <w:rPr>
      <w:rFonts w:eastAsia="Times New Roman"/>
      <w:i/>
      <w:iCs/>
      <w:spacing w:val="-9"/>
      <w:sz w:val="23"/>
      <w:szCs w:val="23"/>
      <w:shd w:val="clear" w:color="auto" w:fill="FFFFFF"/>
    </w:rPr>
  </w:style>
  <w:style w:type="character" w:customStyle="1" w:styleId="FranklinGothicMedium11pt0pt">
    <w:name w:val="Основной текст + Franklin Gothic Medium;11 pt;Не курсив;Интервал 0 pt"/>
    <w:basedOn w:val="a6"/>
    <w:rsid w:val="006E34C9"/>
    <w:rPr>
      <w:rFonts w:ascii="Franklin Gothic Medium" w:eastAsia="Franklin Gothic Medium" w:hAnsi="Franklin Gothic Medium" w:cs="Franklin Gothic Medium"/>
      <w:i/>
      <w:iCs/>
      <w:color w:val="000000"/>
      <w:spacing w:val="-16"/>
      <w:w w:val="100"/>
      <w:position w:val="0"/>
      <w:sz w:val="22"/>
      <w:szCs w:val="22"/>
      <w:shd w:val="clear" w:color="auto" w:fill="FFFFFF"/>
      <w:lang w:val="kk-KZ"/>
    </w:rPr>
  </w:style>
  <w:style w:type="character" w:customStyle="1" w:styleId="2">
    <w:name w:val="Основной текст (2)_"/>
    <w:basedOn w:val="a0"/>
    <w:link w:val="20"/>
    <w:rsid w:val="006E34C9"/>
    <w:rPr>
      <w:rFonts w:ascii="Consolas" w:eastAsia="Consolas" w:hAnsi="Consolas" w:cs="Consolas"/>
      <w:i/>
      <w:iCs/>
      <w:sz w:val="8"/>
      <w:szCs w:val="8"/>
      <w:shd w:val="clear" w:color="auto" w:fill="FFFFFF"/>
    </w:rPr>
  </w:style>
  <w:style w:type="paragraph" w:customStyle="1" w:styleId="11">
    <w:name w:val="Основной текст1"/>
    <w:basedOn w:val="a"/>
    <w:link w:val="a6"/>
    <w:rsid w:val="006E34C9"/>
    <w:pPr>
      <w:widowControl w:val="0"/>
      <w:shd w:val="clear" w:color="auto" w:fill="FFFFFF"/>
      <w:spacing w:after="180" w:line="312" w:lineRule="exact"/>
      <w:ind w:hanging="380"/>
      <w:jc w:val="left"/>
    </w:pPr>
    <w:rPr>
      <w:rFonts w:eastAsia="Times New Roman"/>
      <w:i/>
      <w:iCs/>
      <w:spacing w:val="-9"/>
      <w:sz w:val="23"/>
      <w:szCs w:val="23"/>
    </w:rPr>
  </w:style>
  <w:style w:type="paragraph" w:customStyle="1" w:styleId="20">
    <w:name w:val="Основной текст (2)"/>
    <w:basedOn w:val="a"/>
    <w:link w:val="2"/>
    <w:rsid w:val="006E34C9"/>
    <w:pPr>
      <w:widowControl w:val="0"/>
      <w:shd w:val="clear" w:color="auto" w:fill="FFFFFF"/>
      <w:spacing w:before="60" w:line="0" w:lineRule="atLeast"/>
      <w:jc w:val="left"/>
    </w:pPr>
    <w:rPr>
      <w:rFonts w:ascii="Consolas" w:eastAsia="Consolas" w:hAnsi="Consolas" w:cs="Consolas"/>
      <w:i/>
      <w:iCs/>
      <w:sz w:val="8"/>
      <w:szCs w:val="8"/>
    </w:rPr>
  </w:style>
  <w:style w:type="character" w:customStyle="1" w:styleId="3">
    <w:name w:val="Основной текст (3)_"/>
    <w:basedOn w:val="a0"/>
    <w:link w:val="30"/>
    <w:rsid w:val="006E34C9"/>
    <w:rPr>
      <w:rFonts w:eastAsia="Times New Roman"/>
      <w:b/>
      <w:bCs/>
      <w:i/>
      <w:iCs/>
      <w:spacing w:val="-5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E34C9"/>
    <w:pPr>
      <w:widowControl w:val="0"/>
      <w:shd w:val="clear" w:color="auto" w:fill="FFFFFF"/>
      <w:spacing w:before="480" w:after="300" w:line="0" w:lineRule="atLeast"/>
      <w:jc w:val="left"/>
    </w:pPr>
    <w:rPr>
      <w:rFonts w:eastAsia="Times New Roman"/>
      <w:b/>
      <w:bCs/>
      <w:i/>
      <w:iCs/>
      <w:spacing w:val="-5"/>
      <w:sz w:val="22"/>
      <w:szCs w:val="22"/>
    </w:rPr>
  </w:style>
  <w:style w:type="character" w:customStyle="1" w:styleId="21">
    <w:name w:val="Заголовок №2_"/>
    <w:basedOn w:val="a0"/>
    <w:link w:val="22"/>
    <w:rsid w:val="00323431"/>
    <w:rPr>
      <w:rFonts w:ascii="MS Mincho" w:eastAsia="MS Mincho" w:hAnsi="MS Mincho" w:cs="MS Mincho"/>
      <w:spacing w:val="-42"/>
      <w:sz w:val="53"/>
      <w:szCs w:val="53"/>
      <w:shd w:val="clear" w:color="auto" w:fill="FFFFFF"/>
    </w:rPr>
  </w:style>
  <w:style w:type="character" w:customStyle="1" w:styleId="23">
    <w:name w:val="Заголовок №2 + Малые прописные"/>
    <w:basedOn w:val="21"/>
    <w:rsid w:val="00323431"/>
    <w:rPr>
      <w:rFonts w:ascii="MS Mincho" w:eastAsia="MS Mincho" w:hAnsi="MS Mincho" w:cs="MS Mincho"/>
      <w:smallCaps/>
      <w:color w:val="000000"/>
      <w:spacing w:val="-42"/>
      <w:w w:val="100"/>
      <w:position w:val="0"/>
      <w:sz w:val="53"/>
      <w:szCs w:val="53"/>
      <w:shd w:val="clear" w:color="auto" w:fill="FFFFFF"/>
      <w:lang w:val="kk-KZ"/>
    </w:rPr>
  </w:style>
  <w:style w:type="paragraph" w:customStyle="1" w:styleId="22">
    <w:name w:val="Заголовок №2"/>
    <w:basedOn w:val="a"/>
    <w:link w:val="21"/>
    <w:rsid w:val="00323431"/>
    <w:pPr>
      <w:widowControl w:val="0"/>
      <w:shd w:val="clear" w:color="auto" w:fill="FFFFFF"/>
      <w:spacing w:after="780" w:line="0" w:lineRule="atLeast"/>
      <w:jc w:val="center"/>
      <w:outlineLvl w:val="1"/>
    </w:pPr>
    <w:rPr>
      <w:rFonts w:ascii="MS Mincho" w:eastAsia="MS Mincho" w:hAnsi="MS Mincho" w:cs="MS Mincho"/>
      <w:spacing w:val="-42"/>
      <w:sz w:val="53"/>
      <w:szCs w:val="53"/>
    </w:rPr>
  </w:style>
  <w:style w:type="character" w:customStyle="1" w:styleId="MSMincho10pt0pt">
    <w:name w:val="Основной текст + MS Mincho;10 pt;Курсив;Интервал 0 pt"/>
    <w:basedOn w:val="a6"/>
    <w:rsid w:val="00323431"/>
    <w:rPr>
      <w:rFonts w:ascii="MS Mincho" w:eastAsia="MS Mincho" w:hAnsi="MS Mincho" w:cs="MS Mincho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0pt">
    <w:name w:val="Основной текст + Интервал 0 pt"/>
    <w:basedOn w:val="a6"/>
    <w:rsid w:val="003234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w w:val="100"/>
      <w:position w:val="0"/>
      <w:sz w:val="22"/>
      <w:szCs w:val="22"/>
      <w:u w:val="none"/>
      <w:shd w:val="clear" w:color="auto" w:fill="FFFFFF"/>
      <w:lang w:val="kk-KZ"/>
    </w:rPr>
  </w:style>
  <w:style w:type="character" w:customStyle="1" w:styleId="12">
    <w:name w:val="Заголовок №1_"/>
    <w:basedOn w:val="a0"/>
    <w:link w:val="13"/>
    <w:rsid w:val="00323431"/>
    <w:rPr>
      <w:rFonts w:eastAsia="Times New Roman"/>
      <w:b/>
      <w:bCs/>
      <w:spacing w:val="134"/>
      <w:sz w:val="67"/>
      <w:szCs w:val="67"/>
      <w:shd w:val="clear" w:color="auto" w:fill="FFFFFF"/>
    </w:rPr>
  </w:style>
  <w:style w:type="character" w:customStyle="1" w:styleId="14">
    <w:name w:val="Заголовок №1 + Малые прописные"/>
    <w:basedOn w:val="12"/>
    <w:rsid w:val="00323431"/>
    <w:rPr>
      <w:rFonts w:eastAsia="Times New Roman"/>
      <w:b/>
      <w:bCs/>
      <w:smallCaps/>
      <w:color w:val="000000"/>
      <w:spacing w:val="134"/>
      <w:w w:val="100"/>
      <w:position w:val="0"/>
      <w:sz w:val="67"/>
      <w:szCs w:val="67"/>
      <w:shd w:val="clear" w:color="auto" w:fill="FFFFFF"/>
      <w:lang w:val="kk-KZ"/>
    </w:rPr>
  </w:style>
  <w:style w:type="paragraph" w:customStyle="1" w:styleId="13">
    <w:name w:val="Заголовок №1"/>
    <w:basedOn w:val="a"/>
    <w:link w:val="12"/>
    <w:rsid w:val="00323431"/>
    <w:pPr>
      <w:widowControl w:val="0"/>
      <w:shd w:val="clear" w:color="auto" w:fill="FFFFFF"/>
      <w:spacing w:after="420" w:line="0" w:lineRule="atLeast"/>
      <w:jc w:val="center"/>
      <w:outlineLvl w:val="0"/>
    </w:pPr>
    <w:rPr>
      <w:rFonts w:eastAsia="Times New Roman"/>
      <w:b/>
      <w:bCs/>
      <w:spacing w:val="134"/>
      <w:sz w:val="67"/>
      <w:szCs w:val="6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40CDF-449A-40EB-9E80-E95B4357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Асем Садирова</cp:lastModifiedBy>
  <cp:revision>9</cp:revision>
  <cp:lastPrinted>2017-10-11T05:59:00Z</cp:lastPrinted>
  <dcterms:created xsi:type="dcterms:W3CDTF">2017-01-14T09:56:00Z</dcterms:created>
  <dcterms:modified xsi:type="dcterms:W3CDTF">2024-09-13T05:45:00Z</dcterms:modified>
</cp:coreProperties>
</file>